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FFB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:rsidR="004B553E" w:rsidRPr="00FF1020" w:rsidRDefault="00E97B39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:rsidR="004B553E" w:rsidRPr="00FF1020" w:rsidRDefault="00BF0854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2023</w:t>
            </w:r>
            <w:r w:rsidR="00FF1020">
              <w:rPr>
                <w:rFonts w:ascii="Merriweather" w:hAnsi="Merriweather" w:cs="Times New Roman"/>
                <w:sz w:val="20"/>
              </w:rPr>
              <w:t>./202</w:t>
            </w:r>
            <w:r>
              <w:rPr>
                <w:rFonts w:ascii="Merriweather" w:hAnsi="Merriweather" w:cs="Times New Roman"/>
                <w:sz w:val="20"/>
              </w:rPr>
              <w:t>4</w:t>
            </w:r>
            <w:r w:rsidR="00FF1020"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:rsidR="004B553E" w:rsidRPr="00FF1020" w:rsidRDefault="00E97B39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E97B39">
              <w:rPr>
                <w:rFonts w:ascii="Merriweather" w:hAnsi="Merriweather" w:cs="Times New Roman"/>
                <w:b/>
                <w:sz w:val="20"/>
              </w:rPr>
              <w:t>Zaštita mora i morskog okoliša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:rsidR="004B553E" w:rsidRPr="00FF1020" w:rsidRDefault="00E97B39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3</w:t>
            </w:r>
          </w:p>
        </w:tc>
      </w:tr>
      <w:tr w:rsidR="004B553E" w:rsidRPr="00FF1020" w:rsidTr="00FC283E">
        <w:tc>
          <w:tcPr>
            <w:tcW w:w="1802" w:type="dxa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:rsidR="004B553E" w:rsidRPr="00FF1020" w:rsidRDefault="00807879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Nautika</w:t>
            </w:r>
            <w:r w:rsidR="00E97B39" w:rsidRPr="00E97B39">
              <w:rPr>
                <w:rFonts w:ascii="Merriweather" w:hAnsi="Merriweather" w:cs="Times New Roman"/>
                <w:b/>
                <w:sz w:val="20"/>
              </w:rPr>
              <w:t xml:space="preserve"> i tehnologija pomorskog prometa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B3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:rsidR="004B553E" w:rsidRPr="00FF1020" w:rsidRDefault="00BF1CAA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B39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:rsidR="004B553E" w:rsidRPr="00FF1020" w:rsidRDefault="00BF1CAA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9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:rsidR="004B553E" w:rsidRPr="00FF1020" w:rsidRDefault="00BF1CA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:rsidR="00393964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:rsidR="00393964" w:rsidRPr="00FF1020" w:rsidRDefault="00BF1CAA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:rsidR="00393964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:rsidR="00393964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:rsidR="00393964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:rsidR="00453362" w:rsidRPr="00FF1020" w:rsidRDefault="00E97B39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6" w:type="dxa"/>
            <w:gridSpan w:val="2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:rsidR="00453362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B39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:rsidR="00453362" w:rsidRPr="00FF1020" w:rsidRDefault="008F68A0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P2</w:t>
            </w:r>
            <w:r w:rsidR="00E97B39" w:rsidRPr="008F68A0">
              <w:rPr>
                <w:rFonts w:ascii="Merriweather" w:hAnsi="Merriweather" w:cs="Times New Roman"/>
                <w:sz w:val="18"/>
                <w:szCs w:val="20"/>
              </w:rPr>
              <w:t>,</w:t>
            </w:r>
            <w:r w:rsidR="00DC05A8" w:rsidRPr="008F68A0">
              <w:rPr>
                <w:rFonts w:ascii="Merriweather" w:hAnsi="Merriweather" w:cs="Times New Roman"/>
                <w:sz w:val="18"/>
                <w:szCs w:val="20"/>
              </w:rPr>
              <w:t xml:space="preserve"> utorak od 15-17</w:t>
            </w:r>
            <w:r w:rsidR="00CC1BE0" w:rsidRPr="008F68A0">
              <w:rPr>
                <w:rFonts w:ascii="Merriweather" w:hAnsi="Merriweather" w:cs="Times New Roman"/>
                <w:sz w:val="18"/>
                <w:szCs w:val="20"/>
              </w:rPr>
              <w:t>h</w:t>
            </w:r>
            <w:r w:rsidR="00E97B39">
              <w:rPr>
                <w:rFonts w:ascii="Merriweather" w:hAnsi="Merriweather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:rsidR="00453362" w:rsidRPr="00FF1020" w:rsidRDefault="00E97B39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proofErr w:type="spellStart"/>
            <w:r>
              <w:rPr>
                <w:rFonts w:ascii="Merriweather" w:hAnsi="Merriweather" w:cs="Times New Roman"/>
                <w:sz w:val="18"/>
                <w:szCs w:val="20"/>
              </w:rPr>
              <w:t>hrv</w:t>
            </w:r>
            <w:proofErr w:type="spellEnd"/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:rsidR="00453362" w:rsidRPr="00FF1020" w:rsidRDefault="004C3204" w:rsidP="0080787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03</w:t>
            </w:r>
            <w:r w:rsidR="008F68A0">
              <w:rPr>
                <w:rFonts w:ascii="Merriweather" w:hAnsi="Merriweather" w:cs="Times New Roman"/>
                <w:sz w:val="18"/>
              </w:rPr>
              <w:t>.10.2023</w:t>
            </w:r>
            <w:r w:rsidR="00807879" w:rsidRPr="008F68A0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:rsidR="00453362" w:rsidRPr="00FF1020" w:rsidRDefault="004C3204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23</w:t>
            </w:r>
            <w:r w:rsidR="008F68A0">
              <w:rPr>
                <w:rFonts w:ascii="Merriweather" w:hAnsi="Merriweather" w:cs="Times New Roman"/>
                <w:sz w:val="18"/>
              </w:rPr>
              <w:t>.01.2024</w:t>
            </w:r>
            <w:r w:rsidR="00807879" w:rsidRPr="008F68A0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:rsidR="00453362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nema</w:t>
            </w:r>
          </w:p>
        </w:tc>
      </w:tr>
      <w:tr w:rsidR="00453362" w:rsidRPr="00FF1020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:rsidR="00453362" w:rsidRPr="00FF1020" w:rsidRDefault="004C3204" w:rsidP="004C320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Jelena Čulin</w:t>
            </w:r>
            <w:r>
              <w:rPr>
                <w:rFonts w:ascii="Merriweather" w:hAnsi="Merriweather" w:cs="Times New Roman"/>
                <w:sz w:val="18"/>
              </w:rPr>
              <w:t xml:space="preserve"> </w:t>
            </w:r>
            <w:r w:rsidR="00807879">
              <w:rPr>
                <w:rFonts w:ascii="Merriweather" w:hAnsi="Merriweather" w:cs="Times New Roman"/>
                <w:sz w:val="18"/>
              </w:rPr>
              <w:t>/</w:t>
            </w:r>
            <w:r>
              <w:rPr>
                <w:rFonts w:ascii="Merriweather" w:hAnsi="Merriweather" w:cs="Times New Roman"/>
                <w:sz w:val="18"/>
              </w:rPr>
              <w:t xml:space="preserve"> Luka Grbić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453362" w:rsidRPr="00FF1020" w:rsidRDefault="00BF1CAA" w:rsidP="004C320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8" w:history="1">
              <w:r w:rsidR="00807879" w:rsidRPr="00244072">
                <w:rPr>
                  <w:rStyle w:val="Hyperlink"/>
                  <w:rFonts w:ascii="Merriweather" w:hAnsi="Merriweather" w:cs="Times New Roman"/>
                  <w:sz w:val="18"/>
                </w:rPr>
                <w:t>jculin@unizd.hr</w:t>
              </w:r>
            </w:hyperlink>
            <w:r w:rsidR="00807879">
              <w:rPr>
                <w:rFonts w:ascii="Merriweather" w:hAnsi="Merriweather" w:cs="Times New Roman"/>
                <w:sz w:val="18"/>
              </w:rPr>
              <w:t xml:space="preserve">, </w:t>
            </w:r>
            <w:bookmarkStart w:id="0" w:name="_GoBack"/>
            <w:bookmarkEnd w:id="0"/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:rsidR="00453362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Jelena Čulin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:rsidR="00453362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prema dogovoru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:rsidR="00453362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:rsidR="00807879" w:rsidRPr="0075265E" w:rsidRDefault="00807879" w:rsidP="00807879">
            <w:pPr>
              <w:tabs>
                <w:tab w:val="left" w:pos="2820"/>
              </w:tabs>
              <w:jc w:val="both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 xml:space="preserve">-opisati vrste, obilježja i posljedice degradacije morskog okoliša </w:t>
            </w:r>
          </w:p>
          <w:p w:rsidR="00807879" w:rsidRPr="0075265E" w:rsidRDefault="00807879" w:rsidP="00807879">
            <w:pPr>
              <w:tabs>
                <w:tab w:val="left" w:pos="2820"/>
              </w:tabs>
              <w:jc w:val="both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>-klasificirati najčešće onečišćujuće tvari koje se ispuštaju s brodova</w:t>
            </w:r>
          </w:p>
          <w:p w:rsidR="00807879" w:rsidRPr="0075265E" w:rsidRDefault="00807879" w:rsidP="00807879">
            <w:pPr>
              <w:tabs>
                <w:tab w:val="left" w:pos="2820"/>
              </w:tabs>
              <w:jc w:val="both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 xml:space="preserve">-ocijeniti proaktivni pristup zaštiti mora i morskog </w:t>
            </w:r>
            <w:r w:rsidRPr="0075265E">
              <w:rPr>
                <w:rFonts w:ascii="Merriweather" w:hAnsi="Merriweather" w:cs="Times New Roman"/>
                <w:sz w:val="18"/>
                <w:szCs w:val="20"/>
              </w:rPr>
              <w:lastRenderedPageBreak/>
              <w:t>okoliša</w:t>
            </w:r>
          </w:p>
          <w:p w:rsidR="00807879" w:rsidRPr="0075265E" w:rsidRDefault="00807879" w:rsidP="00807879">
            <w:pPr>
              <w:tabs>
                <w:tab w:val="left" w:pos="2820"/>
              </w:tabs>
              <w:jc w:val="both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 xml:space="preserve">-navesti i objasniti mjere za prevenciju onečišćenja s brodova  </w:t>
            </w:r>
          </w:p>
          <w:p w:rsidR="00807879" w:rsidRPr="0075265E" w:rsidRDefault="00807879" w:rsidP="007526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 xml:space="preserve">-opisati procedure i opremu za prevenciju onečišćenja s brodova </w:t>
            </w:r>
          </w:p>
          <w:p w:rsidR="00807879" w:rsidRPr="0075265E" w:rsidRDefault="00807879" w:rsidP="00807879">
            <w:pPr>
              <w:tabs>
                <w:tab w:val="left" w:pos="2820"/>
              </w:tabs>
              <w:jc w:val="both"/>
              <w:rPr>
                <w:rFonts w:ascii="Merriweather" w:hAnsi="Merriweather" w:cs="Times New Roman"/>
                <w:sz w:val="18"/>
                <w:szCs w:val="20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>-objasniti ciljeve i izložiti obveze u okviru Međunarodne konvencije o sprje</w:t>
            </w:r>
            <w:r w:rsidRPr="0075265E">
              <w:rPr>
                <w:rFonts w:ascii="Merriweather" w:hAnsi="Merriweather" w:cs="Times New Roman"/>
                <w:sz w:val="18"/>
                <w:szCs w:val="20"/>
              </w:rPr>
              <w:softHyphen/>
              <w:t>čavanju onečišćenja mora s brodova iz 1973. kako je izmijenjena Protokolom iz 1978.</w:t>
            </w:r>
            <w:r w:rsidR="001D0CB1">
              <w:rPr>
                <w:rFonts w:ascii="Merriweather" w:hAnsi="Merriweather" w:cs="Times New Roman"/>
                <w:sz w:val="18"/>
                <w:szCs w:val="20"/>
              </w:rPr>
              <w:t xml:space="preserve"> i ostalih relevantnih propisa</w:t>
            </w:r>
          </w:p>
          <w:p w:rsidR="00310F9A" w:rsidRPr="0075265E" w:rsidRDefault="00310F9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310F9A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:rsidR="00310F9A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  <w:r w:rsidRPr="0075265E">
              <w:rPr>
                <w:rFonts w:ascii="Merriweather" w:hAnsi="Merriweather" w:cs="Times New Roman"/>
                <w:sz w:val="18"/>
                <w:szCs w:val="20"/>
              </w:rPr>
              <w:t>-izraditi plan, unaprijediti zaštitu i spriječiti onečišćenja morskog okoliša</w:t>
            </w:r>
          </w:p>
        </w:tc>
      </w:tr>
      <w:tr w:rsidR="00FC2198" w:rsidRPr="00FF1020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:rsidR="00FC2198" w:rsidRPr="00FF1020" w:rsidRDefault="00BF1CA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 w:rsidRPr="00807879">
              <w:rPr>
                <w:rFonts w:ascii="Merriweather" w:hAnsi="Merriweather" w:cs="Times New Roman"/>
                <w:i/>
                <w:sz w:val="18"/>
              </w:rPr>
              <w:t>Redovni studenti: 80% prisutnosti na nastavi za pristupanje ispitu, 95% za dobivanje potvrdnice Sprečavanje onečišćenja morskog okoliša (D48)</w:t>
            </w:r>
          </w:p>
          <w:p w:rsidR="00FC2198" w:rsidRPr="00FF1020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 w:rsidRPr="00807879">
              <w:rPr>
                <w:rFonts w:ascii="Merriweather" w:hAnsi="Merriweather" w:cs="Times New Roman"/>
                <w:i/>
                <w:sz w:val="18"/>
              </w:rPr>
              <w:t>Izvanredni studenti: 50% prisutnosti na nastavi za pristupanje ispitu, 95% za dobivanje potvrdnice Sprečavanje onečišćenja morskog okoliša (D48)</w:t>
            </w:r>
          </w:p>
        </w:tc>
      </w:tr>
      <w:tr w:rsidR="00FC219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:rsidR="00FC2198" w:rsidRPr="00807879" w:rsidRDefault="00807879" w:rsidP="00807879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i 15.2.</w:t>
            </w:r>
          </w:p>
        </w:tc>
        <w:tc>
          <w:tcPr>
            <w:tcW w:w="2471" w:type="dxa"/>
            <w:gridSpan w:val="12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:rsidR="00FC2198" w:rsidRPr="00FF1020" w:rsidRDefault="00807879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6. i 20. 9. </w:t>
            </w:r>
          </w:p>
        </w:tc>
      </w:tr>
      <w:tr w:rsidR="00FC219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sz w:val="18"/>
              </w:rPr>
              <w:t>Kolegij će osposobiti studente za provedbu aktivnosti vezanih uz zaštitu mora i morskog okoliša. Koristeći se stečenim znanjima studenti će moći uočiti i ocijeniti pritiske i utjecaj pomorstva na morski okoliš, te prepoznati i provesti rješenja problematike zaštite mora i morskog okoliša.</w:t>
            </w:r>
          </w:p>
        </w:tc>
      </w:tr>
      <w:tr w:rsidR="00FC219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1. Uvod u zaštitu mora i morskog okoliša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2.</w:t>
            </w:r>
            <w:r w:rsidR="00DF28F7">
              <w:rPr>
                <w:rFonts w:ascii="Merriweather" w:eastAsia="MS Gothic" w:hAnsi="Merriweather" w:cs="Times New Roman"/>
                <w:i/>
                <w:sz w:val="18"/>
              </w:rPr>
              <w:t xml:space="preserve"> Degradacija morskih ekosustava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3. Posljedice onečišćenja mora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4. Zaštita mora od onečišćenja otpadom s kopna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5. Sprječavanje onečišćenja mora uljima s brodova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 xml:space="preserve">6. </w:t>
            </w:r>
            <w:proofErr w:type="spellStart"/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Zauljene</w:t>
            </w:r>
            <w:proofErr w:type="spellEnd"/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 xml:space="preserve"> vode i postupci obrade, uređaji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7. Sprječavanje onečišćenja mora štetnim tekućim tvarima koje se prevoze u trupu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8. Sprječavanje onečišćenja mora štetnim tvarima koje se prevoze u pakiranom obliku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9. Sprječavanje onečišćenja mora otpadnim vodama s brodova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10. Sprječavanje onečišćenja mora otpacima s brodova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11. Sprječavanje onečišćenja atmosfere s brodova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 xml:space="preserve">12. Sprječavanje onečišćenja mora od onečišćenja </w:t>
            </w:r>
            <w:proofErr w:type="spellStart"/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protuobraštajnim</w:t>
            </w:r>
            <w:proofErr w:type="spellEnd"/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 xml:space="preserve"> bojama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13. Sprječavanje onečišćenja mora balastnim vodama</w:t>
            </w:r>
          </w:p>
          <w:p w:rsidR="00807879" w:rsidRPr="00807879" w:rsidRDefault="00807879" w:rsidP="0080787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14. Sprječavanje onečišćenja mora od onečišćenja s brodova-podrtina</w:t>
            </w:r>
          </w:p>
          <w:p w:rsidR="00FC2198" w:rsidRPr="00FF1020" w:rsidRDefault="00807879" w:rsidP="005D59B4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15. Inspekcijski nadzor brodova glede onečišćenja okoliša, Regionalni sustav zaštite</w:t>
            </w:r>
            <w:r w:rsidR="005D59B4">
              <w:rPr>
                <w:rFonts w:ascii="Merriweather" w:eastAsia="MS Gothic" w:hAnsi="Merriweather" w:cs="Times New Roman"/>
                <w:i/>
                <w:sz w:val="18"/>
              </w:rPr>
              <w:t xml:space="preserve"> </w:t>
            </w:r>
            <w:r w:rsidRPr="00807879">
              <w:rPr>
                <w:rFonts w:ascii="Merriweather" w:eastAsia="MS Gothic" w:hAnsi="Merriweather" w:cs="Times New Roman"/>
                <w:i/>
                <w:sz w:val="18"/>
              </w:rPr>
              <w:t>mora od onečišćenja s brodova</w:t>
            </w:r>
          </w:p>
        </w:tc>
      </w:tr>
      <w:tr w:rsidR="00FC219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sz w:val="18"/>
              </w:rPr>
              <w:t>Nastavni materijali dostupni na Merlinu</w:t>
            </w:r>
          </w:p>
        </w:tc>
      </w:tr>
      <w:tr w:rsidR="00FC219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C219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Provjera </w:t>
            </w: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ishoda učenja (prema uputama AZVO)</w:t>
            </w:r>
          </w:p>
        </w:tc>
        <w:tc>
          <w:tcPr>
            <w:tcW w:w="5754" w:type="dxa"/>
            <w:gridSpan w:val="28"/>
          </w:tcPr>
          <w:p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lastRenderedPageBreak/>
              <w:t>Samo završni ispit</w:t>
            </w:r>
          </w:p>
        </w:tc>
        <w:tc>
          <w:tcPr>
            <w:tcW w:w="1732" w:type="dxa"/>
            <w:gridSpan w:val="5"/>
          </w:tcPr>
          <w:p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B71A57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87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:rsidR="00B71A57" w:rsidRPr="00FF1020" w:rsidRDefault="00BF1CA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:rsidR="00B71A57" w:rsidRPr="00FF1020" w:rsidRDefault="00BF1CA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:rsidR="00B71A57" w:rsidRPr="00FF1020" w:rsidRDefault="00BF1CA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807879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07879">
              <w:rPr>
                <w:rFonts w:ascii="Merriweather" w:eastAsia="MS Gothic" w:hAnsi="Merriweather" w:cs="Times New Roman"/>
                <w:sz w:val="18"/>
              </w:rPr>
              <w:t>50% kolokvij, 50% završni ispit</w:t>
            </w:r>
          </w:p>
        </w:tc>
      </w:tr>
      <w:tr w:rsidR="00FC2198" w:rsidRPr="00FF1020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50</w:t>
            </w:r>
          </w:p>
        </w:tc>
        <w:tc>
          <w:tcPr>
            <w:tcW w:w="6061" w:type="dxa"/>
            <w:gridSpan w:val="27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FC219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</w:t>
            </w:r>
          </w:p>
        </w:tc>
        <w:tc>
          <w:tcPr>
            <w:tcW w:w="6061" w:type="dxa"/>
            <w:gridSpan w:val="27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FC219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70</w:t>
            </w:r>
          </w:p>
        </w:tc>
        <w:tc>
          <w:tcPr>
            <w:tcW w:w="6061" w:type="dxa"/>
            <w:gridSpan w:val="27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FC219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80</w:t>
            </w:r>
          </w:p>
        </w:tc>
        <w:tc>
          <w:tcPr>
            <w:tcW w:w="6061" w:type="dxa"/>
            <w:gridSpan w:val="27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FC2198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FC2198" w:rsidRPr="00FF1020" w:rsidRDefault="0080787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90</w:t>
            </w:r>
          </w:p>
        </w:tc>
        <w:tc>
          <w:tcPr>
            <w:tcW w:w="6061" w:type="dxa"/>
            <w:gridSpan w:val="27"/>
            <w:vAlign w:val="center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:rsidR="00FC2198" w:rsidRPr="00FF1020" w:rsidRDefault="00BF1CA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9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CAA" w:rsidRDefault="00BF1CAA" w:rsidP="009947BA">
      <w:pPr>
        <w:spacing w:before="0" w:after="0"/>
      </w:pPr>
      <w:r>
        <w:separator/>
      </w:r>
    </w:p>
  </w:endnote>
  <w:endnote w:type="continuationSeparator" w:id="0">
    <w:p w:rsidR="00BF1CAA" w:rsidRDefault="00BF1CAA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EE"/>
    <w:family w:val="auto"/>
    <w:pitch w:val="variable"/>
    <w:sig w:usb0="00000001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CAA" w:rsidRDefault="00BF1CAA" w:rsidP="009947BA">
      <w:pPr>
        <w:spacing w:before="0" w:after="0"/>
      </w:pPr>
      <w:r>
        <w:separator/>
      </w:r>
    </w:p>
  </w:footnote>
  <w:footnote w:type="continuationSeparator" w:id="0">
    <w:p w:rsidR="00BF1CAA" w:rsidRDefault="00BF1CAA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745E" w:rsidRDefault="00F22855" w:rsidP="0079745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:rsidR="0079745E" w:rsidRDefault="0079745E" w:rsidP="0079745E">
    <w:pPr>
      <w:pStyle w:val="Header"/>
    </w:pPr>
  </w:p>
  <w:p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1D2E3E"/>
    <w:multiLevelType w:val="hybridMultilevel"/>
    <w:tmpl w:val="D4543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2MzEwtTA3NDYxMTBU0lEKTi0uzszPAykwrQUAHSDs9CwAAAA="/>
  </w:docVars>
  <w:rsids>
    <w:rsidRoot w:val="00794496"/>
    <w:rsid w:val="00017617"/>
    <w:rsid w:val="000C0578"/>
    <w:rsid w:val="0010332B"/>
    <w:rsid w:val="001443A2"/>
    <w:rsid w:val="00150B32"/>
    <w:rsid w:val="00197510"/>
    <w:rsid w:val="001A6DA8"/>
    <w:rsid w:val="001A740B"/>
    <w:rsid w:val="001C7C51"/>
    <w:rsid w:val="001D0CB1"/>
    <w:rsid w:val="00211929"/>
    <w:rsid w:val="00226462"/>
    <w:rsid w:val="0022722C"/>
    <w:rsid w:val="0028545A"/>
    <w:rsid w:val="002E1CE6"/>
    <w:rsid w:val="002F2D22"/>
    <w:rsid w:val="00310F9A"/>
    <w:rsid w:val="00326091"/>
    <w:rsid w:val="00357643"/>
    <w:rsid w:val="0036489F"/>
    <w:rsid w:val="00371634"/>
    <w:rsid w:val="00386E9C"/>
    <w:rsid w:val="00393964"/>
    <w:rsid w:val="003F11B6"/>
    <w:rsid w:val="003F17B8"/>
    <w:rsid w:val="00417FA2"/>
    <w:rsid w:val="00453362"/>
    <w:rsid w:val="00461219"/>
    <w:rsid w:val="00470F6D"/>
    <w:rsid w:val="00483BC3"/>
    <w:rsid w:val="004B1B3D"/>
    <w:rsid w:val="004B553E"/>
    <w:rsid w:val="004C3204"/>
    <w:rsid w:val="00507C65"/>
    <w:rsid w:val="00527C5F"/>
    <w:rsid w:val="005353ED"/>
    <w:rsid w:val="005514C3"/>
    <w:rsid w:val="005D59B4"/>
    <w:rsid w:val="005E1668"/>
    <w:rsid w:val="005E5F80"/>
    <w:rsid w:val="005F5963"/>
    <w:rsid w:val="005F6E0B"/>
    <w:rsid w:val="0062328F"/>
    <w:rsid w:val="00684BBC"/>
    <w:rsid w:val="006B4920"/>
    <w:rsid w:val="00700D7A"/>
    <w:rsid w:val="00721260"/>
    <w:rsid w:val="007361E7"/>
    <w:rsid w:val="007368EB"/>
    <w:rsid w:val="0075265E"/>
    <w:rsid w:val="0078125F"/>
    <w:rsid w:val="00794496"/>
    <w:rsid w:val="007967CC"/>
    <w:rsid w:val="0079745E"/>
    <w:rsid w:val="00797B40"/>
    <w:rsid w:val="007C43A4"/>
    <w:rsid w:val="007D4D2D"/>
    <w:rsid w:val="007F34B5"/>
    <w:rsid w:val="00807879"/>
    <w:rsid w:val="00865776"/>
    <w:rsid w:val="00874D5D"/>
    <w:rsid w:val="00891C60"/>
    <w:rsid w:val="008942F0"/>
    <w:rsid w:val="008D45DB"/>
    <w:rsid w:val="008F68A0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BF0854"/>
    <w:rsid w:val="00BF1CAA"/>
    <w:rsid w:val="00C02454"/>
    <w:rsid w:val="00C3477B"/>
    <w:rsid w:val="00C37ECD"/>
    <w:rsid w:val="00C85956"/>
    <w:rsid w:val="00C9733D"/>
    <w:rsid w:val="00CA3783"/>
    <w:rsid w:val="00CA472F"/>
    <w:rsid w:val="00CB23F4"/>
    <w:rsid w:val="00CC1BE0"/>
    <w:rsid w:val="00D03B84"/>
    <w:rsid w:val="00D136E4"/>
    <w:rsid w:val="00D5334D"/>
    <w:rsid w:val="00D5523D"/>
    <w:rsid w:val="00D666CB"/>
    <w:rsid w:val="00D944DF"/>
    <w:rsid w:val="00DC05A8"/>
    <w:rsid w:val="00DD110C"/>
    <w:rsid w:val="00DE6D53"/>
    <w:rsid w:val="00DF28F7"/>
    <w:rsid w:val="00E06E39"/>
    <w:rsid w:val="00E07D73"/>
    <w:rsid w:val="00E17D18"/>
    <w:rsid w:val="00E30E67"/>
    <w:rsid w:val="00E97B39"/>
    <w:rsid w:val="00EA1F56"/>
    <w:rsid w:val="00EB5A72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ulin@unizd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nizd.hr/Portals/0/doc/doc_pdf_dokumenti/pravilnici/pravilnik_o_stegovnoj_odgovornosti_studenata_20150917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1454-18A1-4AAE-9723-6A4CBF5B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jculin</cp:lastModifiedBy>
  <cp:revision>10</cp:revision>
  <cp:lastPrinted>2021-02-12T11:27:00Z</cp:lastPrinted>
  <dcterms:created xsi:type="dcterms:W3CDTF">2022-05-09T08:20:00Z</dcterms:created>
  <dcterms:modified xsi:type="dcterms:W3CDTF">2023-12-19T13:14:00Z</dcterms:modified>
</cp:coreProperties>
</file>